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E50FCA" w14:textId="09216C7E" w:rsidR="0081434D" w:rsidRDefault="00B7330F">
      <w:r>
        <w:rPr>
          <w:noProof/>
        </w:rPr>
        <w:drawing>
          <wp:anchor distT="0" distB="0" distL="114300" distR="114300" simplePos="0" relativeHeight="251664384" behindDoc="0" locked="0" layoutInCell="1" allowOverlap="1" wp14:anchorId="08E9349C" wp14:editId="53954216">
            <wp:simplePos x="0" y="0"/>
            <wp:positionH relativeFrom="margin">
              <wp:posOffset>5095240</wp:posOffset>
            </wp:positionH>
            <wp:positionV relativeFrom="margin">
              <wp:posOffset>7620</wp:posOffset>
            </wp:positionV>
            <wp:extent cx="832485" cy="835660"/>
            <wp:effectExtent l="0" t="0" r="5715" b="2540"/>
            <wp:wrapSquare wrapText="bothSides"/>
            <wp:docPr id="1204326390" name="image1.png" descr="A red x drawn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8" name="image1.png" descr="A red x drawn on a white background&#10;&#10;Description automatically generated"/>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832485" cy="835660"/>
                    </a:xfrm>
                    <a:prstGeom prst="rect">
                      <a:avLst/>
                    </a:prstGeom>
                    <a:ln/>
                  </pic:spPr>
                </pic:pic>
              </a:graphicData>
            </a:graphic>
          </wp:anchor>
        </w:drawing>
      </w:r>
      <w:r w:rsidR="0005197E">
        <w:rPr>
          <w:noProof/>
        </w:rPr>
        <w:drawing>
          <wp:anchor distT="0" distB="0" distL="114300" distR="114300" simplePos="0" relativeHeight="251658240" behindDoc="1" locked="0" layoutInCell="1" allowOverlap="1" wp14:anchorId="61BB2EE1" wp14:editId="53E963BD">
            <wp:simplePos x="0" y="0"/>
            <wp:positionH relativeFrom="page">
              <wp:align>left</wp:align>
            </wp:positionH>
            <wp:positionV relativeFrom="paragraph">
              <wp:posOffset>-993228</wp:posOffset>
            </wp:positionV>
            <wp:extent cx="7723410" cy="10925298"/>
            <wp:effectExtent l="0" t="0" r="0" b="0"/>
            <wp:wrapNone/>
            <wp:docPr id="171097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26853" cy="10930169"/>
                    </a:xfrm>
                    <a:prstGeom prst="rect">
                      <a:avLst/>
                    </a:prstGeom>
                    <a:noFill/>
                    <a:ln>
                      <a:noFill/>
                    </a:ln>
                  </pic:spPr>
                </pic:pic>
              </a:graphicData>
            </a:graphic>
            <wp14:sizeRelH relativeFrom="page">
              <wp14:pctWidth>0</wp14:pctWidth>
            </wp14:sizeRelH>
            <wp14:sizeRelV relativeFrom="page">
              <wp14:pctHeight>0</wp14:pctHeight>
            </wp14:sizeRelV>
          </wp:anchor>
        </w:drawing>
      </w:r>
      <w:r w:rsidR="00B51D89">
        <w:rPr>
          <w:noProof/>
        </w:rPr>
        <mc:AlternateContent>
          <mc:Choice Requires="wps">
            <w:drawing>
              <wp:anchor distT="45720" distB="45720" distL="114300" distR="114300" simplePos="0" relativeHeight="251662336" behindDoc="0" locked="0" layoutInCell="1" allowOverlap="1" wp14:anchorId="591AD521" wp14:editId="167F33DD">
                <wp:simplePos x="0" y="0"/>
                <wp:positionH relativeFrom="margin">
                  <wp:align>center</wp:align>
                </wp:positionH>
                <wp:positionV relativeFrom="paragraph">
                  <wp:posOffset>3255464</wp:posOffset>
                </wp:positionV>
                <wp:extent cx="6673215" cy="3800475"/>
                <wp:effectExtent l="0" t="0" r="0" b="0"/>
                <wp:wrapSquare wrapText="bothSides"/>
                <wp:docPr id="1751918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215" cy="3800475"/>
                        </a:xfrm>
                        <a:prstGeom prst="rect">
                          <a:avLst/>
                        </a:prstGeom>
                        <a:noFill/>
                        <a:ln w="9525">
                          <a:noFill/>
                          <a:miter lim="800000"/>
                          <a:headEnd/>
                          <a:tailEnd/>
                        </a:ln>
                      </wps:spPr>
                      <wps:txbx>
                        <w:txbxContent>
                          <w:p w14:paraId="42B53989" w14:textId="3F466987" w:rsidR="00B51D89" w:rsidRPr="0005197E" w:rsidRDefault="00B7330F" w:rsidP="00497E76">
                            <w:pPr>
                              <w:spacing w:line="276" w:lineRule="auto"/>
                              <w:jc w:val="both"/>
                              <w:rPr>
                                <w:sz w:val="24"/>
                                <w:szCs w:val="24"/>
                                <w:lang w:val="en-GB"/>
                              </w:rPr>
                            </w:pPr>
                            <w:r w:rsidRPr="00B7330F">
                              <w:rPr>
                                <w:sz w:val="24"/>
                                <w:szCs w:val="24"/>
                                <w:lang w:val="en-US"/>
                              </w:rPr>
                              <w:t>Narangba Baptist Church</w:t>
                            </w:r>
                            <w:r>
                              <w:rPr>
                                <w:sz w:val="24"/>
                                <w:szCs w:val="24"/>
                                <w:lang w:val="en-US"/>
                              </w:rPr>
                              <w:t xml:space="preserve"> </w:t>
                            </w:r>
                            <w:r w:rsidR="00B51D89" w:rsidRPr="00B51D89">
                              <w:rPr>
                                <w:sz w:val="24"/>
                                <w:szCs w:val="24"/>
                                <w:lang w:val="en-US"/>
                              </w:rPr>
                              <w:t>is committed to being a safe space for all and will provide a supportive environment by:</w:t>
                            </w:r>
                            <w:r w:rsidR="00B51D89" w:rsidRPr="00B51D89">
                              <w:rPr>
                                <w:rFonts w:ascii="Arial" w:hAnsi="Arial" w:cs="Arial"/>
                                <w:sz w:val="24"/>
                                <w:szCs w:val="24"/>
                                <w:lang w:val="en-US"/>
                              </w:rPr>
                              <w:t> </w:t>
                            </w:r>
                            <w:r w:rsidR="00B51D89" w:rsidRPr="00B51D89">
                              <w:rPr>
                                <w:rFonts w:cs="Aptos"/>
                                <w:sz w:val="24"/>
                                <w:szCs w:val="24"/>
                                <w:lang w:val="en-US"/>
                              </w:rPr>
                              <w:t> </w:t>
                            </w:r>
                            <w:r w:rsidR="00B51D89" w:rsidRPr="00B51D89">
                              <w:rPr>
                                <w:sz w:val="24"/>
                                <w:szCs w:val="24"/>
                                <w:lang w:val="en-GB"/>
                              </w:rPr>
                              <w:t> </w:t>
                            </w:r>
                          </w:p>
                          <w:p w14:paraId="60250D3E" w14:textId="433FB001" w:rsidR="00B51D89" w:rsidRPr="0005197E" w:rsidRDefault="00B51D89" w:rsidP="00497E76">
                            <w:pPr>
                              <w:pStyle w:val="ListParagraph"/>
                              <w:numPr>
                                <w:ilvl w:val="0"/>
                                <w:numId w:val="2"/>
                              </w:numPr>
                              <w:spacing w:line="276" w:lineRule="auto"/>
                              <w:jc w:val="both"/>
                              <w:rPr>
                                <w:sz w:val="24"/>
                                <w:szCs w:val="24"/>
                                <w:lang w:val="en-GB"/>
                              </w:rPr>
                            </w:pPr>
                            <w:r w:rsidRPr="0005197E">
                              <w:rPr>
                                <w:sz w:val="24"/>
                                <w:szCs w:val="24"/>
                                <w:lang w:val="en-US"/>
                              </w:rPr>
                              <w:t>Ensuring staff and volunteers are appropriately screened and trained and behave in a manner that resembles and represents Christ's attitude and approach.</w:t>
                            </w:r>
                            <w:r w:rsidRPr="0005197E">
                              <w:rPr>
                                <w:sz w:val="24"/>
                                <w:szCs w:val="24"/>
                                <w:lang w:val="en-GB"/>
                              </w:rPr>
                              <w:t> </w:t>
                            </w:r>
                          </w:p>
                          <w:p w14:paraId="0879F63E" w14:textId="77777777" w:rsidR="00B51D89" w:rsidRPr="00B51D89" w:rsidRDefault="00B51D89" w:rsidP="00497E76">
                            <w:pPr>
                              <w:numPr>
                                <w:ilvl w:val="0"/>
                                <w:numId w:val="2"/>
                              </w:numPr>
                              <w:spacing w:line="276" w:lineRule="auto"/>
                              <w:jc w:val="both"/>
                              <w:rPr>
                                <w:sz w:val="24"/>
                                <w:szCs w:val="24"/>
                                <w:lang w:val="en-GB"/>
                              </w:rPr>
                            </w:pPr>
                            <w:r w:rsidRPr="00B51D89">
                              <w:rPr>
                                <w:sz w:val="24"/>
                                <w:szCs w:val="24"/>
                                <w:lang w:val="en-US"/>
                              </w:rPr>
                              <w:t>Providing safe environments and ministries that promote spiritual, social, and physical safety and personal growth and development.</w:t>
                            </w:r>
                            <w:r w:rsidRPr="00B51D89">
                              <w:rPr>
                                <w:sz w:val="24"/>
                                <w:szCs w:val="24"/>
                                <w:lang w:val="en-GB"/>
                              </w:rPr>
                              <w:t> </w:t>
                            </w:r>
                          </w:p>
                          <w:p w14:paraId="72A55797" w14:textId="57149B0A" w:rsidR="00B51D89" w:rsidRPr="00B51D89" w:rsidRDefault="00B51D89" w:rsidP="00497E76">
                            <w:pPr>
                              <w:numPr>
                                <w:ilvl w:val="0"/>
                                <w:numId w:val="3"/>
                              </w:numPr>
                              <w:spacing w:line="276" w:lineRule="auto"/>
                              <w:jc w:val="both"/>
                              <w:rPr>
                                <w:sz w:val="24"/>
                                <w:szCs w:val="24"/>
                                <w:lang w:val="en-GB"/>
                              </w:rPr>
                            </w:pPr>
                            <w:r w:rsidRPr="00B51D89">
                              <w:rPr>
                                <w:sz w:val="24"/>
                                <w:szCs w:val="24"/>
                                <w:lang w:val="en-US"/>
                              </w:rPr>
                              <w:t>Promoting a culture of safety throughout the Church, constantly communicating, and reinforcing our commitment across all aspects of ministries and activities.</w:t>
                            </w:r>
                            <w:r w:rsidRPr="00B51D89">
                              <w:rPr>
                                <w:rFonts w:ascii="Arial" w:hAnsi="Arial" w:cs="Arial"/>
                                <w:sz w:val="24"/>
                                <w:szCs w:val="24"/>
                                <w:lang w:val="en-US"/>
                              </w:rPr>
                              <w:t> </w:t>
                            </w:r>
                            <w:r w:rsidRPr="00B51D89">
                              <w:rPr>
                                <w:rFonts w:cs="Aptos"/>
                                <w:sz w:val="24"/>
                                <w:szCs w:val="24"/>
                                <w:lang w:val="en-US"/>
                              </w:rPr>
                              <w:t> </w:t>
                            </w:r>
                            <w:r w:rsidRPr="00B51D89">
                              <w:rPr>
                                <w:sz w:val="24"/>
                                <w:szCs w:val="24"/>
                                <w:lang w:val="en-GB"/>
                              </w:rPr>
                              <w:t> </w:t>
                            </w:r>
                            <w:r w:rsidRPr="00B51D89">
                              <w:rPr>
                                <w:sz w:val="24"/>
                                <w:szCs w:val="24"/>
                                <w:lang w:val="en-US"/>
                              </w:rPr>
                              <w:t> </w:t>
                            </w:r>
                          </w:p>
                          <w:p w14:paraId="3E99C121" w14:textId="203DF0F4" w:rsidR="00B51D89" w:rsidRPr="00B51D89" w:rsidRDefault="00B51D89" w:rsidP="00497E76">
                            <w:pPr>
                              <w:spacing w:line="276" w:lineRule="auto"/>
                              <w:jc w:val="both"/>
                              <w:rPr>
                                <w:sz w:val="24"/>
                                <w:szCs w:val="24"/>
                                <w:lang w:val="en-GB"/>
                              </w:rPr>
                            </w:pPr>
                            <w:r w:rsidRPr="00B51D89">
                              <w:rPr>
                                <w:sz w:val="24"/>
                                <w:szCs w:val="24"/>
                                <w:lang w:val="en-US"/>
                              </w:rPr>
                              <w:t xml:space="preserve">We have zero tolerance for any form of abuse or harm to children, young people and vulnerable adults and are committed to actively seeking to prevent this abuse and harm. This includes maintaining an open and aware culture, treating all concerns and allegations raised seriously, not </w:t>
                            </w:r>
                            <w:proofErr w:type="spellStart"/>
                            <w:r w:rsidRPr="00B51D89">
                              <w:rPr>
                                <w:sz w:val="24"/>
                                <w:szCs w:val="24"/>
                                <w:lang w:val="en-US"/>
                              </w:rPr>
                              <w:t>minimising</w:t>
                            </w:r>
                            <w:proofErr w:type="spellEnd"/>
                            <w:r w:rsidRPr="00B51D89">
                              <w:rPr>
                                <w:sz w:val="24"/>
                                <w:szCs w:val="24"/>
                                <w:lang w:val="en-US"/>
                              </w:rPr>
                              <w:t xml:space="preserve"> the impact of abuse and harm on the victim, and promptly responding to all concerns and allegations.</w:t>
                            </w:r>
                            <w:r w:rsidRPr="00B51D89">
                              <w:rPr>
                                <w:rFonts w:ascii="Arial" w:hAnsi="Arial" w:cs="Arial"/>
                                <w:sz w:val="24"/>
                                <w:szCs w:val="24"/>
                                <w:lang w:val="en-US"/>
                              </w:rPr>
                              <w:t> </w:t>
                            </w:r>
                            <w:r w:rsidRPr="00B51D89">
                              <w:rPr>
                                <w:rFonts w:cs="Aptos"/>
                                <w:sz w:val="24"/>
                                <w:szCs w:val="24"/>
                                <w:lang w:val="en-US"/>
                              </w:rPr>
                              <w:t> </w:t>
                            </w:r>
                            <w:r w:rsidRPr="00B51D89">
                              <w:rPr>
                                <w:sz w:val="24"/>
                                <w:szCs w:val="24"/>
                                <w:lang w:val="en-GB"/>
                              </w:rPr>
                              <w:t> </w:t>
                            </w:r>
                          </w:p>
                          <w:p w14:paraId="2B92F50B" w14:textId="0B4B401B" w:rsidR="00B51D89" w:rsidRPr="00B51D89" w:rsidRDefault="00B7330F" w:rsidP="00497E76">
                            <w:pPr>
                              <w:spacing w:line="276" w:lineRule="auto"/>
                              <w:jc w:val="both"/>
                              <w:rPr>
                                <w:sz w:val="24"/>
                                <w:szCs w:val="24"/>
                                <w:lang w:val="en-GB"/>
                              </w:rPr>
                            </w:pPr>
                            <w:r w:rsidRPr="00B7330F">
                              <w:rPr>
                                <w:sz w:val="24"/>
                                <w:szCs w:val="24"/>
                                <w:lang w:val="en-US"/>
                              </w:rPr>
                              <w:t xml:space="preserve">Narangba Baptist Church </w:t>
                            </w:r>
                            <w:proofErr w:type="gramStart"/>
                            <w:r w:rsidR="00B51D89" w:rsidRPr="00B51D89">
                              <w:rPr>
                                <w:sz w:val="24"/>
                                <w:szCs w:val="24"/>
                                <w:lang w:val="en-US"/>
                              </w:rPr>
                              <w:t>is dedicated to providing</w:t>
                            </w:r>
                            <w:proofErr w:type="gramEnd"/>
                            <w:r w:rsidR="00B51D89" w:rsidRPr="00B51D89">
                              <w:rPr>
                                <w:sz w:val="24"/>
                                <w:szCs w:val="24"/>
                                <w:lang w:val="en-US"/>
                              </w:rPr>
                              <w:t xml:space="preserve"> safe spaces for everyone and are committed to fulfilling our responsibilities under the eight Mandatory Requirements of a child and youth risk management strategy as set out by the Queensland Government Blue Card Services.</w:t>
                            </w:r>
                            <w:r w:rsidR="00B51D89" w:rsidRPr="00B51D89">
                              <w:rPr>
                                <w:sz w:val="24"/>
                                <w:szCs w:val="24"/>
                                <w:lang w:val="en-GB"/>
                              </w:rPr>
                              <w:t> </w:t>
                            </w:r>
                          </w:p>
                          <w:p w14:paraId="4D9B2FE7" w14:textId="1751705C" w:rsidR="00B51D89" w:rsidRDefault="00B51D8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1AD521" id="_x0000_t202" coordsize="21600,21600" o:spt="202" path="m,l,21600r21600,l21600,xe">
                <v:stroke joinstyle="miter"/>
                <v:path gradientshapeok="t" o:connecttype="rect"/>
              </v:shapetype>
              <v:shape id="Text Box 2" o:spid="_x0000_s1026" type="#_x0000_t202" style="position:absolute;margin-left:0;margin-top:256.35pt;width:525.45pt;height:299.2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" filled="f" stroked="f">
                <v:textbox>
                  <w:txbxContent>
                    <w:p w14:paraId="42B53989" w14:textId="3F466987" w:rsidR="00B51D89" w:rsidRPr="0005197E" w:rsidRDefault="00B7330F" w:rsidP="00497E76">
                      <w:pPr>
                        <w:spacing w:line="276" w:lineRule="auto"/>
                        <w:jc w:val="both"/>
                        <w:rPr>
                          <w:sz w:val="24"/>
                          <w:szCs w:val="24"/>
                          <w:lang w:val="en-GB"/>
                        </w:rPr>
                      </w:pPr>
                      <w:r w:rsidRPr="00B7330F">
                        <w:rPr>
                          <w:sz w:val="24"/>
                          <w:szCs w:val="24"/>
                          <w:lang w:val="en-US"/>
                        </w:rPr>
                        <w:t>Narangba Baptist Church</w:t>
                      </w:r>
                      <w:r>
                        <w:rPr>
                          <w:sz w:val="24"/>
                          <w:szCs w:val="24"/>
                          <w:lang w:val="en-US"/>
                        </w:rPr>
                        <w:t xml:space="preserve"> </w:t>
                      </w:r>
                      <w:r w:rsidR="00B51D89" w:rsidRPr="00B51D89">
                        <w:rPr>
                          <w:sz w:val="24"/>
                          <w:szCs w:val="24"/>
                          <w:lang w:val="en-US"/>
                        </w:rPr>
                        <w:t>is committed to being a safe space for all and will provide a supportive environment by:</w:t>
                      </w:r>
                      <w:r w:rsidR="00B51D89" w:rsidRPr="00B51D89">
                        <w:rPr>
                          <w:rFonts w:ascii="Arial" w:hAnsi="Arial" w:cs="Arial"/>
                          <w:sz w:val="24"/>
                          <w:szCs w:val="24"/>
                          <w:lang w:val="en-US"/>
                        </w:rPr>
                        <w:t> </w:t>
                      </w:r>
                      <w:r w:rsidR="00B51D89" w:rsidRPr="00B51D89">
                        <w:rPr>
                          <w:rFonts w:cs="Aptos"/>
                          <w:sz w:val="24"/>
                          <w:szCs w:val="24"/>
                          <w:lang w:val="en-US"/>
                        </w:rPr>
                        <w:t> </w:t>
                      </w:r>
                      <w:r w:rsidR="00B51D89" w:rsidRPr="00B51D89">
                        <w:rPr>
                          <w:sz w:val="24"/>
                          <w:szCs w:val="24"/>
                          <w:lang w:val="en-GB"/>
                        </w:rPr>
                        <w:t> </w:t>
                      </w:r>
                    </w:p>
                    <w:p w14:paraId="60250D3E" w14:textId="433FB001" w:rsidR="00B51D89" w:rsidRPr="0005197E" w:rsidRDefault="00B51D89" w:rsidP="00497E76">
                      <w:pPr>
                        <w:pStyle w:val="ListParagraph"/>
                        <w:numPr>
                          <w:ilvl w:val="0"/>
                          <w:numId w:val="2"/>
                        </w:numPr>
                        <w:spacing w:line="276" w:lineRule="auto"/>
                        <w:jc w:val="both"/>
                        <w:rPr>
                          <w:sz w:val="24"/>
                          <w:szCs w:val="24"/>
                          <w:lang w:val="en-GB"/>
                        </w:rPr>
                      </w:pPr>
                      <w:r w:rsidRPr="0005197E">
                        <w:rPr>
                          <w:sz w:val="24"/>
                          <w:szCs w:val="24"/>
                          <w:lang w:val="en-US"/>
                        </w:rPr>
                        <w:t>Ensuring staff and volunteers are appropriately screened and trained and behave in a manner that resembles and represents Christ's attitude and approach.</w:t>
                      </w:r>
                      <w:r w:rsidRPr="0005197E">
                        <w:rPr>
                          <w:sz w:val="24"/>
                          <w:szCs w:val="24"/>
                          <w:lang w:val="en-GB"/>
                        </w:rPr>
                        <w:t> </w:t>
                      </w:r>
                    </w:p>
                    <w:p w14:paraId="0879F63E" w14:textId="77777777" w:rsidR="00B51D89" w:rsidRPr="00B51D89" w:rsidRDefault="00B51D89" w:rsidP="00497E76">
                      <w:pPr>
                        <w:numPr>
                          <w:ilvl w:val="0"/>
                          <w:numId w:val="2"/>
                        </w:numPr>
                        <w:spacing w:line="276" w:lineRule="auto"/>
                        <w:jc w:val="both"/>
                        <w:rPr>
                          <w:sz w:val="24"/>
                          <w:szCs w:val="24"/>
                          <w:lang w:val="en-GB"/>
                        </w:rPr>
                      </w:pPr>
                      <w:r w:rsidRPr="00B51D89">
                        <w:rPr>
                          <w:sz w:val="24"/>
                          <w:szCs w:val="24"/>
                          <w:lang w:val="en-US"/>
                        </w:rPr>
                        <w:t>Providing safe environments and ministries that promote spiritual, social, and physical safety and personal growth and development.</w:t>
                      </w:r>
                      <w:r w:rsidRPr="00B51D89">
                        <w:rPr>
                          <w:sz w:val="24"/>
                          <w:szCs w:val="24"/>
                          <w:lang w:val="en-GB"/>
                        </w:rPr>
                        <w:t> </w:t>
                      </w:r>
                    </w:p>
                    <w:p w14:paraId="72A55797" w14:textId="57149B0A" w:rsidR="00B51D89" w:rsidRPr="00B51D89" w:rsidRDefault="00B51D89" w:rsidP="00497E76">
                      <w:pPr>
                        <w:numPr>
                          <w:ilvl w:val="0"/>
                          <w:numId w:val="3"/>
                        </w:numPr>
                        <w:spacing w:line="276" w:lineRule="auto"/>
                        <w:jc w:val="both"/>
                        <w:rPr>
                          <w:sz w:val="24"/>
                          <w:szCs w:val="24"/>
                          <w:lang w:val="en-GB"/>
                        </w:rPr>
                      </w:pPr>
                      <w:r w:rsidRPr="00B51D89">
                        <w:rPr>
                          <w:sz w:val="24"/>
                          <w:szCs w:val="24"/>
                          <w:lang w:val="en-US"/>
                        </w:rPr>
                        <w:t>Promoting a culture of safety throughout the Church, constantly communicating, and reinforcing our commitment across all aspects of ministries and activities.</w:t>
                      </w:r>
                      <w:r w:rsidRPr="00B51D89">
                        <w:rPr>
                          <w:rFonts w:ascii="Arial" w:hAnsi="Arial" w:cs="Arial"/>
                          <w:sz w:val="24"/>
                          <w:szCs w:val="24"/>
                          <w:lang w:val="en-US"/>
                        </w:rPr>
                        <w:t> </w:t>
                      </w:r>
                      <w:r w:rsidRPr="00B51D89">
                        <w:rPr>
                          <w:rFonts w:cs="Aptos"/>
                          <w:sz w:val="24"/>
                          <w:szCs w:val="24"/>
                          <w:lang w:val="en-US"/>
                        </w:rPr>
                        <w:t> </w:t>
                      </w:r>
                      <w:r w:rsidRPr="00B51D89">
                        <w:rPr>
                          <w:sz w:val="24"/>
                          <w:szCs w:val="24"/>
                          <w:lang w:val="en-GB"/>
                        </w:rPr>
                        <w:t> </w:t>
                      </w:r>
                      <w:r w:rsidRPr="00B51D89">
                        <w:rPr>
                          <w:sz w:val="24"/>
                          <w:szCs w:val="24"/>
                          <w:lang w:val="en-US"/>
                        </w:rPr>
                        <w:t> </w:t>
                      </w:r>
                    </w:p>
                    <w:p w14:paraId="3E99C121" w14:textId="203DF0F4" w:rsidR="00B51D89" w:rsidRPr="00B51D89" w:rsidRDefault="00B51D89" w:rsidP="00497E76">
                      <w:pPr>
                        <w:spacing w:line="276" w:lineRule="auto"/>
                        <w:jc w:val="both"/>
                        <w:rPr>
                          <w:sz w:val="24"/>
                          <w:szCs w:val="24"/>
                          <w:lang w:val="en-GB"/>
                        </w:rPr>
                      </w:pPr>
                      <w:r w:rsidRPr="00B51D89">
                        <w:rPr>
                          <w:sz w:val="24"/>
                          <w:szCs w:val="24"/>
                          <w:lang w:val="en-US"/>
                        </w:rPr>
                        <w:t xml:space="preserve">We have zero tolerance for any form of abuse or harm to children, young people and vulnerable adults and are committed to actively seeking to prevent this abuse and harm. This includes maintaining an open and aware culture, treating all concerns and allegations raised seriously, not </w:t>
                      </w:r>
                      <w:proofErr w:type="spellStart"/>
                      <w:r w:rsidRPr="00B51D89">
                        <w:rPr>
                          <w:sz w:val="24"/>
                          <w:szCs w:val="24"/>
                          <w:lang w:val="en-US"/>
                        </w:rPr>
                        <w:t>minimising</w:t>
                      </w:r>
                      <w:proofErr w:type="spellEnd"/>
                      <w:r w:rsidRPr="00B51D89">
                        <w:rPr>
                          <w:sz w:val="24"/>
                          <w:szCs w:val="24"/>
                          <w:lang w:val="en-US"/>
                        </w:rPr>
                        <w:t xml:space="preserve"> the impact of abuse and harm on the victim, and promptly responding to all concerns and allegations.</w:t>
                      </w:r>
                      <w:r w:rsidRPr="00B51D89">
                        <w:rPr>
                          <w:rFonts w:ascii="Arial" w:hAnsi="Arial" w:cs="Arial"/>
                          <w:sz w:val="24"/>
                          <w:szCs w:val="24"/>
                          <w:lang w:val="en-US"/>
                        </w:rPr>
                        <w:t> </w:t>
                      </w:r>
                      <w:r w:rsidRPr="00B51D89">
                        <w:rPr>
                          <w:rFonts w:cs="Aptos"/>
                          <w:sz w:val="24"/>
                          <w:szCs w:val="24"/>
                          <w:lang w:val="en-US"/>
                        </w:rPr>
                        <w:t> </w:t>
                      </w:r>
                      <w:r w:rsidRPr="00B51D89">
                        <w:rPr>
                          <w:sz w:val="24"/>
                          <w:szCs w:val="24"/>
                          <w:lang w:val="en-GB"/>
                        </w:rPr>
                        <w:t> </w:t>
                      </w:r>
                    </w:p>
                    <w:p w14:paraId="2B92F50B" w14:textId="0B4B401B" w:rsidR="00B51D89" w:rsidRPr="00B51D89" w:rsidRDefault="00B7330F" w:rsidP="00497E76">
                      <w:pPr>
                        <w:spacing w:line="276" w:lineRule="auto"/>
                        <w:jc w:val="both"/>
                        <w:rPr>
                          <w:sz w:val="24"/>
                          <w:szCs w:val="24"/>
                          <w:lang w:val="en-GB"/>
                        </w:rPr>
                      </w:pPr>
                      <w:r w:rsidRPr="00B7330F">
                        <w:rPr>
                          <w:sz w:val="24"/>
                          <w:szCs w:val="24"/>
                          <w:lang w:val="en-US"/>
                        </w:rPr>
                        <w:t xml:space="preserve">Narangba Baptist Church </w:t>
                      </w:r>
                      <w:proofErr w:type="gramStart"/>
                      <w:r w:rsidR="00B51D89" w:rsidRPr="00B51D89">
                        <w:rPr>
                          <w:sz w:val="24"/>
                          <w:szCs w:val="24"/>
                          <w:lang w:val="en-US"/>
                        </w:rPr>
                        <w:t>is dedicated to providing</w:t>
                      </w:r>
                      <w:proofErr w:type="gramEnd"/>
                      <w:r w:rsidR="00B51D89" w:rsidRPr="00B51D89">
                        <w:rPr>
                          <w:sz w:val="24"/>
                          <w:szCs w:val="24"/>
                          <w:lang w:val="en-US"/>
                        </w:rPr>
                        <w:t xml:space="preserve"> safe spaces for everyone and are committed to fulfilling our responsibilities under the eight Mandatory Requirements of a child and youth risk management strategy as set out by the Queensland Government Blue Card Services.</w:t>
                      </w:r>
                      <w:r w:rsidR="00B51D89" w:rsidRPr="00B51D89">
                        <w:rPr>
                          <w:sz w:val="24"/>
                          <w:szCs w:val="24"/>
                          <w:lang w:val="en-GB"/>
                        </w:rPr>
                        <w:t> </w:t>
                      </w:r>
                    </w:p>
                    <w:p w14:paraId="4D9B2FE7" w14:textId="1751705C" w:rsidR="00B51D89" w:rsidRDefault="00B51D89"/>
                  </w:txbxContent>
                </v:textbox>
                <w10:wrap type="square" anchorx="margin"/>
              </v:shape>
            </w:pict>
          </mc:Fallback>
        </mc:AlternateContent>
      </w:r>
    </w:p>
    <w:sectPr w:rsidR="008143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8175FE"/>
    <w:multiLevelType w:val="multilevel"/>
    <w:tmpl w:val="DF80C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ECD511A"/>
    <w:multiLevelType w:val="multilevel"/>
    <w:tmpl w:val="4094F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2AD4B06"/>
    <w:multiLevelType w:val="multilevel"/>
    <w:tmpl w:val="E75A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3244533">
    <w:abstractNumId w:val="1"/>
  </w:num>
  <w:num w:numId="2" w16cid:durableId="137042502">
    <w:abstractNumId w:val="2"/>
  </w:num>
  <w:num w:numId="3" w16cid:durableId="1841118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620"/>
    <w:rsid w:val="0005197E"/>
    <w:rsid w:val="00146907"/>
    <w:rsid w:val="00261620"/>
    <w:rsid w:val="00497E76"/>
    <w:rsid w:val="007239D2"/>
    <w:rsid w:val="0081434D"/>
    <w:rsid w:val="00B51D89"/>
    <w:rsid w:val="00B7330F"/>
    <w:rsid w:val="00D94EE8"/>
    <w:rsid w:val="00E034B3"/>
    <w:rsid w:val="00E7574E"/>
    <w:rsid w:val="00F218C3"/>
    <w:rsid w:val="00F26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6AEC4"/>
  <w15:chartTrackingRefBased/>
  <w15:docId w15:val="{FFBF53DA-0C7E-433D-A44C-D680416FA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2616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16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16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16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16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16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16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16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16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620"/>
    <w:rPr>
      <w:rFonts w:asciiTheme="majorHAnsi" w:eastAsiaTheme="majorEastAsia" w:hAnsiTheme="majorHAnsi" w:cstheme="majorBidi"/>
      <w:color w:val="0F4761" w:themeColor="accent1" w:themeShade="BF"/>
      <w:sz w:val="40"/>
      <w:szCs w:val="40"/>
      <w:lang w:val="en-AU"/>
    </w:rPr>
  </w:style>
  <w:style w:type="character" w:customStyle="1" w:styleId="Heading2Char">
    <w:name w:val="Heading 2 Char"/>
    <w:basedOn w:val="DefaultParagraphFont"/>
    <w:link w:val="Heading2"/>
    <w:uiPriority w:val="9"/>
    <w:semiHidden/>
    <w:rsid w:val="00261620"/>
    <w:rPr>
      <w:rFonts w:asciiTheme="majorHAnsi" w:eastAsiaTheme="majorEastAsia" w:hAnsiTheme="majorHAnsi" w:cstheme="majorBidi"/>
      <w:color w:val="0F4761" w:themeColor="accent1" w:themeShade="BF"/>
      <w:sz w:val="32"/>
      <w:szCs w:val="32"/>
      <w:lang w:val="en-AU"/>
    </w:rPr>
  </w:style>
  <w:style w:type="character" w:customStyle="1" w:styleId="Heading3Char">
    <w:name w:val="Heading 3 Char"/>
    <w:basedOn w:val="DefaultParagraphFont"/>
    <w:link w:val="Heading3"/>
    <w:uiPriority w:val="9"/>
    <w:semiHidden/>
    <w:rsid w:val="00261620"/>
    <w:rPr>
      <w:rFonts w:eastAsiaTheme="majorEastAsia" w:cstheme="majorBidi"/>
      <w:color w:val="0F4761" w:themeColor="accent1" w:themeShade="BF"/>
      <w:sz w:val="28"/>
      <w:szCs w:val="28"/>
      <w:lang w:val="en-AU"/>
    </w:rPr>
  </w:style>
  <w:style w:type="character" w:customStyle="1" w:styleId="Heading4Char">
    <w:name w:val="Heading 4 Char"/>
    <w:basedOn w:val="DefaultParagraphFont"/>
    <w:link w:val="Heading4"/>
    <w:uiPriority w:val="9"/>
    <w:semiHidden/>
    <w:rsid w:val="00261620"/>
    <w:rPr>
      <w:rFonts w:eastAsiaTheme="majorEastAsia" w:cstheme="majorBidi"/>
      <w:i/>
      <w:iCs/>
      <w:color w:val="0F4761" w:themeColor="accent1" w:themeShade="BF"/>
      <w:lang w:val="en-AU"/>
    </w:rPr>
  </w:style>
  <w:style w:type="character" w:customStyle="1" w:styleId="Heading5Char">
    <w:name w:val="Heading 5 Char"/>
    <w:basedOn w:val="DefaultParagraphFont"/>
    <w:link w:val="Heading5"/>
    <w:uiPriority w:val="9"/>
    <w:semiHidden/>
    <w:rsid w:val="00261620"/>
    <w:rPr>
      <w:rFonts w:eastAsiaTheme="majorEastAsia" w:cstheme="majorBidi"/>
      <w:color w:val="0F4761" w:themeColor="accent1" w:themeShade="BF"/>
      <w:lang w:val="en-AU"/>
    </w:rPr>
  </w:style>
  <w:style w:type="character" w:customStyle="1" w:styleId="Heading6Char">
    <w:name w:val="Heading 6 Char"/>
    <w:basedOn w:val="DefaultParagraphFont"/>
    <w:link w:val="Heading6"/>
    <w:uiPriority w:val="9"/>
    <w:semiHidden/>
    <w:rsid w:val="00261620"/>
    <w:rPr>
      <w:rFonts w:eastAsiaTheme="majorEastAsia" w:cstheme="majorBidi"/>
      <w:i/>
      <w:iCs/>
      <w:color w:val="595959" w:themeColor="text1" w:themeTint="A6"/>
      <w:lang w:val="en-AU"/>
    </w:rPr>
  </w:style>
  <w:style w:type="character" w:customStyle="1" w:styleId="Heading7Char">
    <w:name w:val="Heading 7 Char"/>
    <w:basedOn w:val="DefaultParagraphFont"/>
    <w:link w:val="Heading7"/>
    <w:uiPriority w:val="9"/>
    <w:semiHidden/>
    <w:rsid w:val="00261620"/>
    <w:rPr>
      <w:rFonts w:eastAsiaTheme="majorEastAsia" w:cstheme="majorBidi"/>
      <w:color w:val="595959" w:themeColor="text1" w:themeTint="A6"/>
      <w:lang w:val="en-AU"/>
    </w:rPr>
  </w:style>
  <w:style w:type="character" w:customStyle="1" w:styleId="Heading8Char">
    <w:name w:val="Heading 8 Char"/>
    <w:basedOn w:val="DefaultParagraphFont"/>
    <w:link w:val="Heading8"/>
    <w:uiPriority w:val="9"/>
    <w:semiHidden/>
    <w:rsid w:val="00261620"/>
    <w:rPr>
      <w:rFonts w:eastAsiaTheme="majorEastAsia" w:cstheme="majorBidi"/>
      <w:i/>
      <w:iCs/>
      <w:color w:val="272727" w:themeColor="text1" w:themeTint="D8"/>
      <w:lang w:val="en-AU"/>
    </w:rPr>
  </w:style>
  <w:style w:type="character" w:customStyle="1" w:styleId="Heading9Char">
    <w:name w:val="Heading 9 Char"/>
    <w:basedOn w:val="DefaultParagraphFont"/>
    <w:link w:val="Heading9"/>
    <w:uiPriority w:val="9"/>
    <w:semiHidden/>
    <w:rsid w:val="00261620"/>
    <w:rPr>
      <w:rFonts w:eastAsiaTheme="majorEastAsia" w:cstheme="majorBidi"/>
      <w:color w:val="272727" w:themeColor="text1" w:themeTint="D8"/>
      <w:lang w:val="en-AU"/>
    </w:rPr>
  </w:style>
  <w:style w:type="paragraph" w:styleId="Title">
    <w:name w:val="Title"/>
    <w:basedOn w:val="Normal"/>
    <w:next w:val="Normal"/>
    <w:link w:val="TitleChar"/>
    <w:uiPriority w:val="10"/>
    <w:qFormat/>
    <w:rsid w:val="002616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620"/>
    <w:rPr>
      <w:rFonts w:asciiTheme="majorHAnsi" w:eastAsiaTheme="majorEastAsia" w:hAnsiTheme="majorHAnsi" w:cstheme="majorBidi"/>
      <w:spacing w:val="-10"/>
      <w:kern w:val="28"/>
      <w:sz w:val="56"/>
      <w:szCs w:val="56"/>
      <w:lang w:val="en-AU"/>
    </w:rPr>
  </w:style>
  <w:style w:type="paragraph" w:styleId="Subtitle">
    <w:name w:val="Subtitle"/>
    <w:basedOn w:val="Normal"/>
    <w:next w:val="Normal"/>
    <w:link w:val="SubtitleChar"/>
    <w:uiPriority w:val="11"/>
    <w:qFormat/>
    <w:rsid w:val="002616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1620"/>
    <w:rPr>
      <w:rFonts w:eastAsiaTheme="majorEastAsia" w:cstheme="majorBidi"/>
      <w:color w:val="595959" w:themeColor="text1" w:themeTint="A6"/>
      <w:spacing w:val="15"/>
      <w:sz w:val="28"/>
      <w:szCs w:val="28"/>
      <w:lang w:val="en-AU"/>
    </w:rPr>
  </w:style>
  <w:style w:type="paragraph" w:styleId="Quote">
    <w:name w:val="Quote"/>
    <w:basedOn w:val="Normal"/>
    <w:next w:val="Normal"/>
    <w:link w:val="QuoteChar"/>
    <w:uiPriority w:val="29"/>
    <w:qFormat/>
    <w:rsid w:val="00261620"/>
    <w:pPr>
      <w:spacing w:before="160"/>
      <w:jc w:val="center"/>
    </w:pPr>
    <w:rPr>
      <w:i/>
      <w:iCs/>
      <w:color w:val="404040" w:themeColor="text1" w:themeTint="BF"/>
    </w:rPr>
  </w:style>
  <w:style w:type="character" w:customStyle="1" w:styleId="QuoteChar">
    <w:name w:val="Quote Char"/>
    <w:basedOn w:val="DefaultParagraphFont"/>
    <w:link w:val="Quote"/>
    <w:uiPriority w:val="29"/>
    <w:rsid w:val="00261620"/>
    <w:rPr>
      <w:i/>
      <w:iCs/>
      <w:color w:val="404040" w:themeColor="text1" w:themeTint="BF"/>
      <w:lang w:val="en-AU"/>
    </w:rPr>
  </w:style>
  <w:style w:type="paragraph" w:styleId="ListParagraph">
    <w:name w:val="List Paragraph"/>
    <w:basedOn w:val="Normal"/>
    <w:uiPriority w:val="34"/>
    <w:qFormat/>
    <w:rsid w:val="00261620"/>
    <w:pPr>
      <w:ind w:left="720"/>
      <w:contextualSpacing/>
    </w:pPr>
  </w:style>
  <w:style w:type="character" w:styleId="IntenseEmphasis">
    <w:name w:val="Intense Emphasis"/>
    <w:basedOn w:val="DefaultParagraphFont"/>
    <w:uiPriority w:val="21"/>
    <w:qFormat/>
    <w:rsid w:val="00261620"/>
    <w:rPr>
      <w:i/>
      <w:iCs/>
      <w:color w:val="0F4761" w:themeColor="accent1" w:themeShade="BF"/>
    </w:rPr>
  </w:style>
  <w:style w:type="paragraph" w:styleId="IntenseQuote">
    <w:name w:val="Intense Quote"/>
    <w:basedOn w:val="Normal"/>
    <w:next w:val="Normal"/>
    <w:link w:val="IntenseQuoteChar"/>
    <w:uiPriority w:val="30"/>
    <w:qFormat/>
    <w:rsid w:val="002616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1620"/>
    <w:rPr>
      <w:i/>
      <w:iCs/>
      <w:color w:val="0F4761" w:themeColor="accent1" w:themeShade="BF"/>
      <w:lang w:val="en-AU"/>
    </w:rPr>
  </w:style>
  <w:style w:type="character" w:styleId="IntenseReference">
    <w:name w:val="Intense Reference"/>
    <w:basedOn w:val="DefaultParagraphFont"/>
    <w:uiPriority w:val="32"/>
    <w:qFormat/>
    <w:rsid w:val="0026162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7033130">
      <w:bodyDiv w:val="1"/>
      <w:marLeft w:val="0"/>
      <w:marRight w:val="0"/>
      <w:marTop w:val="0"/>
      <w:marBottom w:val="0"/>
      <w:divBdr>
        <w:top w:val="none" w:sz="0" w:space="0" w:color="auto"/>
        <w:left w:val="none" w:sz="0" w:space="0" w:color="auto"/>
        <w:bottom w:val="none" w:sz="0" w:space="0" w:color="auto"/>
        <w:right w:val="none" w:sz="0" w:space="0" w:color="auto"/>
      </w:divBdr>
      <w:divsChild>
        <w:div w:id="427429460">
          <w:marLeft w:val="0"/>
          <w:marRight w:val="0"/>
          <w:marTop w:val="0"/>
          <w:marBottom w:val="0"/>
          <w:divBdr>
            <w:top w:val="none" w:sz="0" w:space="0" w:color="auto"/>
            <w:left w:val="none" w:sz="0" w:space="0" w:color="auto"/>
            <w:bottom w:val="none" w:sz="0" w:space="0" w:color="auto"/>
            <w:right w:val="none" w:sz="0" w:space="0" w:color="auto"/>
          </w:divBdr>
        </w:div>
        <w:div w:id="1002466740">
          <w:marLeft w:val="0"/>
          <w:marRight w:val="0"/>
          <w:marTop w:val="0"/>
          <w:marBottom w:val="0"/>
          <w:divBdr>
            <w:top w:val="none" w:sz="0" w:space="0" w:color="auto"/>
            <w:left w:val="none" w:sz="0" w:space="0" w:color="auto"/>
            <w:bottom w:val="none" w:sz="0" w:space="0" w:color="auto"/>
            <w:right w:val="none" w:sz="0" w:space="0" w:color="auto"/>
          </w:divBdr>
        </w:div>
        <w:div w:id="1077628552">
          <w:marLeft w:val="0"/>
          <w:marRight w:val="0"/>
          <w:marTop w:val="0"/>
          <w:marBottom w:val="0"/>
          <w:divBdr>
            <w:top w:val="none" w:sz="0" w:space="0" w:color="auto"/>
            <w:left w:val="none" w:sz="0" w:space="0" w:color="auto"/>
            <w:bottom w:val="none" w:sz="0" w:space="0" w:color="auto"/>
            <w:right w:val="none" w:sz="0" w:space="0" w:color="auto"/>
          </w:divBdr>
        </w:div>
        <w:div w:id="398748884">
          <w:marLeft w:val="0"/>
          <w:marRight w:val="0"/>
          <w:marTop w:val="0"/>
          <w:marBottom w:val="0"/>
          <w:divBdr>
            <w:top w:val="none" w:sz="0" w:space="0" w:color="auto"/>
            <w:left w:val="none" w:sz="0" w:space="0" w:color="auto"/>
            <w:bottom w:val="none" w:sz="0" w:space="0" w:color="auto"/>
            <w:right w:val="none" w:sz="0" w:space="0" w:color="auto"/>
          </w:divBdr>
        </w:div>
        <w:div w:id="797798413">
          <w:marLeft w:val="0"/>
          <w:marRight w:val="0"/>
          <w:marTop w:val="0"/>
          <w:marBottom w:val="0"/>
          <w:divBdr>
            <w:top w:val="none" w:sz="0" w:space="0" w:color="auto"/>
            <w:left w:val="none" w:sz="0" w:space="0" w:color="auto"/>
            <w:bottom w:val="none" w:sz="0" w:space="0" w:color="auto"/>
            <w:right w:val="none" w:sz="0" w:space="0" w:color="auto"/>
          </w:divBdr>
        </w:div>
        <w:div w:id="1035810029">
          <w:marLeft w:val="0"/>
          <w:marRight w:val="0"/>
          <w:marTop w:val="0"/>
          <w:marBottom w:val="0"/>
          <w:divBdr>
            <w:top w:val="none" w:sz="0" w:space="0" w:color="auto"/>
            <w:left w:val="none" w:sz="0" w:space="0" w:color="auto"/>
            <w:bottom w:val="none" w:sz="0" w:space="0" w:color="auto"/>
            <w:right w:val="none" w:sz="0" w:space="0" w:color="auto"/>
          </w:divBdr>
        </w:div>
        <w:div w:id="318582442">
          <w:marLeft w:val="0"/>
          <w:marRight w:val="0"/>
          <w:marTop w:val="0"/>
          <w:marBottom w:val="0"/>
          <w:divBdr>
            <w:top w:val="none" w:sz="0" w:space="0" w:color="auto"/>
            <w:left w:val="none" w:sz="0" w:space="0" w:color="auto"/>
            <w:bottom w:val="none" w:sz="0" w:space="0" w:color="auto"/>
            <w:right w:val="none" w:sz="0" w:space="0" w:color="auto"/>
          </w:divBdr>
        </w:div>
        <w:div w:id="869296438">
          <w:marLeft w:val="0"/>
          <w:marRight w:val="0"/>
          <w:marTop w:val="0"/>
          <w:marBottom w:val="0"/>
          <w:divBdr>
            <w:top w:val="none" w:sz="0" w:space="0" w:color="auto"/>
            <w:left w:val="none" w:sz="0" w:space="0" w:color="auto"/>
            <w:bottom w:val="none" w:sz="0" w:space="0" w:color="auto"/>
            <w:right w:val="none" w:sz="0" w:space="0" w:color="auto"/>
          </w:divBdr>
        </w:div>
      </w:divsChild>
    </w:div>
    <w:div w:id="1986085233">
      <w:bodyDiv w:val="1"/>
      <w:marLeft w:val="0"/>
      <w:marRight w:val="0"/>
      <w:marTop w:val="0"/>
      <w:marBottom w:val="0"/>
      <w:divBdr>
        <w:top w:val="none" w:sz="0" w:space="0" w:color="auto"/>
        <w:left w:val="none" w:sz="0" w:space="0" w:color="auto"/>
        <w:bottom w:val="none" w:sz="0" w:space="0" w:color="auto"/>
        <w:right w:val="none" w:sz="0" w:space="0" w:color="auto"/>
      </w:divBdr>
      <w:divsChild>
        <w:div w:id="614362212">
          <w:marLeft w:val="0"/>
          <w:marRight w:val="0"/>
          <w:marTop w:val="0"/>
          <w:marBottom w:val="0"/>
          <w:divBdr>
            <w:top w:val="none" w:sz="0" w:space="0" w:color="auto"/>
            <w:left w:val="none" w:sz="0" w:space="0" w:color="auto"/>
            <w:bottom w:val="none" w:sz="0" w:space="0" w:color="auto"/>
            <w:right w:val="none" w:sz="0" w:space="0" w:color="auto"/>
          </w:divBdr>
        </w:div>
        <w:div w:id="1303271129">
          <w:marLeft w:val="0"/>
          <w:marRight w:val="0"/>
          <w:marTop w:val="0"/>
          <w:marBottom w:val="0"/>
          <w:divBdr>
            <w:top w:val="none" w:sz="0" w:space="0" w:color="auto"/>
            <w:left w:val="none" w:sz="0" w:space="0" w:color="auto"/>
            <w:bottom w:val="none" w:sz="0" w:space="0" w:color="auto"/>
            <w:right w:val="none" w:sz="0" w:space="0" w:color="auto"/>
          </w:divBdr>
        </w:div>
        <w:div w:id="752360524">
          <w:marLeft w:val="0"/>
          <w:marRight w:val="0"/>
          <w:marTop w:val="0"/>
          <w:marBottom w:val="0"/>
          <w:divBdr>
            <w:top w:val="none" w:sz="0" w:space="0" w:color="auto"/>
            <w:left w:val="none" w:sz="0" w:space="0" w:color="auto"/>
            <w:bottom w:val="none" w:sz="0" w:space="0" w:color="auto"/>
            <w:right w:val="none" w:sz="0" w:space="0" w:color="auto"/>
          </w:divBdr>
        </w:div>
        <w:div w:id="828443642">
          <w:marLeft w:val="0"/>
          <w:marRight w:val="0"/>
          <w:marTop w:val="0"/>
          <w:marBottom w:val="0"/>
          <w:divBdr>
            <w:top w:val="none" w:sz="0" w:space="0" w:color="auto"/>
            <w:left w:val="none" w:sz="0" w:space="0" w:color="auto"/>
            <w:bottom w:val="none" w:sz="0" w:space="0" w:color="auto"/>
            <w:right w:val="none" w:sz="0" w:space="0" w:color="auto"/>
          </w:divBdr>
        </w:div>
        <w:div w:id="2046908206">
          <w:marLeft w:val="0"/>
          <w:marRight w:val="0"/>
          <w:marTop w:val="0"/>
          <w:marBottom w:val="0"/>
          <w:divBdr>
            <w:top w:val="none" w:sz="0" w:space="0" w:color="auto"/>
            <w:left w:val="none" w:sz="0" w:space="0" w:color="auto"/>
            <w:bottom w:val="none" w:sz="0" w:space="0" w:color="auto"/>
            <w:right w:val="none" w:sz="0" w:space="0" w:color="auto"/>
          </w:divBdr>
        </w:div>
        <w:div w:id="314258898">
          <w:marLeft w:val="0"/>
          <w:marRight w:val="0"/>
          <w:marTop w:val="0"/>
          <w:marBottom w:val="0"/>
          <w:divBdr>
            <w:top w:val="none" w:sz="0" w:space="0" w:color="auto"/>
            <w:left w:val="none" w:sz="0" w:space="0" w:color="auto"/>
            <w:bottom w:val="none" w:sz="0" w:space="0" w:color="auto"/>
            <w:right w:val="none" w:sz="0" w:space="0" w:color="auto"/>
          </w:divBdr>
        </w:div>
        <w:div w:id="1268074965">
          <w:marLeft w:val="0"/>
          <w:marRight w:val="0"/>
          <w:marTop w:val="0"/>
          <w:marBottom w:val="0"/>
          <w:divBdr>
            <w:top w:val="none" w:sz="0" w:space="0" w:color="auto"/>
            <w:left w:val="none" w:sz="0" w:space="0" w:color="auto"/>
            <w:bottom w:val="none" w:sz="0" w:space="0" w:color="auto"/>
            <w:right w:val="none" w:sz="0" w:space="0" w:color="auto"/>
          </w:divBdr>
        </w:div>
        <w:div w:id="631910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a5dc0a-b710-4b26-8dad-58fb6e576a61">
      <Terms xmlns="http://schemas.microsoft.com/office/infopath/2007/PartnerControls"/>
    </lcf76f155ced4ddcb4097134ff3c332f>
    <TaxCatchAll xmlns="090f928d-8e69-4773-af48-90a5f49fafc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F322BEC261FF4CA330A7FA20FB3404" ma:contentTypeVersion="12" ma:contentTypeDescription="Create a new document." ma:contentTypeScope="" ma:versionID="b79ee361594c0fea6741c6e5b35dcd5e">
  <xsd:schema xmlns:xsd="http://www.w3.org/2001/XMLSchema" xmlns:xs="http://www.w3.org/2001/XMLSchema" xmlns:p="http://schemas.microsoft.com/office/2006/metadata/properties" xmlns:ns2="d8a5dc0a-b710-4b26-8dad-58fb6e576a61" xmlns:ns3="090f928d-8e69-4773-af48-90a5f49fafce" targetNamespace="http://schemas.microsoft.com/office/2006/metadata/properties" ma:root="true" ma:fieldsID="722275d1b4b53556bb5057675dfd24a1" ns2:_="" ns3:_="">
    <xsd:import namespace="d8a5dc0a-b710-4b26-8dad-58fb6e576a61"/>
    <xsd:import namespace="090f928d-8e69-4773-af48-90a5f49fafc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a5dc0a-b710-4b26-8dad-58fb6e576a61"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f6c5f329-ccbb-4aec-9e06-fbfdbc0f1762"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0f928d-8e69-4773-af48-90a5f49fafc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9614dd23-46fd-4a53-9ec0-faa90ee4185b}" ma:internalName="TaxCatchAll" ma:showField="CatchAllData" ma:web="090f928d-8e69-4773-af48-90a5f49faf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86EACA-48F6-4B58-BD44-905306FFF08A}">
  <ds:schemaRefs>
    <ds:schemaRef ds:uri="http://schemas.openxmlformats.org/officeDocument/2006/bibliography"/>
  </ds:schemaRefs>
</ds:datastoreItem>
</file>

<file path=customXml/itemProps2.xml><?xml version="1.0" encoding="utf-8"?>
<ds:datastoreItem xmlns:ds="http://schemas.openxmlformats.org/officeDocument/2006/customXml" ds:itemID="{5F9DDC37-6AFC-4EB4-9F53-2908F2020E3F}">
  <ds:schemaRefs>
    <ds:schemaRef ds:uri="http://schemas.microsoft.com/office/2006/metadata/properties"/>
    <ds:schemaRef ds:uri="http://schemas.microsoft.com/office/infopath/2007/PartnerControls"/>
    <ds:schemaRef ds:uri="d8a5dc0a-b710-4b26-8dad-58fb6e576a61"/>
    <ds:schemaRef ds:uri="090f928d-8e69-4773-af48-90a5f49fafce"/>
  </ds:schemaRefs>
</ds:datastoreItem>
</file>

<file path=customXml/itemProps3.xml><?xml version="1.0" encoding="utf-8"?>
<ds:datastoreItem xmlns:ds="http://schemas.openxmlformats.org/officeDocument/2006/customXml" ds:itemID="{CFEC8028-0F34-4A80-8268-7E5966A06BAA}">
  <ds:schemaRefs>
    <ds:schemaRef ds:uri="http://schemas.microsoft.com/sharepoint/v3/contenttype/forms"/>
  </ds:schemaRefs>
</ds:datastoreItem>
</file>

<file path=customXml/itemProps4.xml><?xml version="1.0" encoding="utf-8"?>
<ds:datastoreItem xmlns:ds="http://schemas.openxmlformats.org/officeDocument/2006/customXml" ds:itemID="{8CE117D1-D4BA-4BAC-B093-30038437C6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a5dc0a-b710-4b26-8dad-58fb6e576a61"/>
    <ds:schemaRef ds:uri="090f928d-8e69-4773-af48-90a5f49faf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0</Words>
  <Characters>3</Characters>
  <Application>Microsoft Office Word</Application>
  <DocSecurity>0</DocSecurity>
  <Lines>1</Lines>
  <Paragraphs>1</Paragraphs>
  <ScaleCrop>false</ScaleCrop>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Carelse</dc:creator>
  <cp:keywords/>
  <dc:description/>
  <cp:lastModifiedBy>Bruce Dobbin</cp:lastModifiedBy>
  <cp:revision>4</cp:revision>
  <dcterms:created xsi:type="dcterms:W3CDTF">2024-10-21T22:14:00Z</dcterms:created>
  <dcterms:modified xsi:type="dcterms:W3CDTF">2024-10-21T22:15:00Z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0x01010054F322BEC261FF4CA330A7FA20FB3404</vt:lpwstr>
  </property>
  <property fmtid="{D5CDD505-2E9C-101B-9397-08002B2CF9AE}" pid="3" name="Order">
    <vt:r8>1196000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